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84DA3" w14:textId="77777777" w:rsidR="00492A61" w:rsidRDefault="00492A61" w:rsidP="00302436">
      <w:pPr>
        <w:rPr>
          <w:b/>
        </w:rPr>
      </w:pPr>
    </w:p>
    <w:p w14:paraId="2F5748BF" w14:textId="427392BC" w:rsidR="00492A61" w:rsidRDefault="00492A61" w:rsidP="00302436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635A07A" wp14:editId="4D40BA0F">
            <wp:simplePos x="0" y="0"/>
            <wp:positionH relativeFrom="column">
              <wp:posOffset>2694305</wp:posOffset>
            </wp:positionH>
            <wp:positionV relativeFrom="paragraph">
              <wp:posOffset>-5715</wp:posOffset>
            </wp:positionV>
            <wp:extent cx="2855176" cy="2855176"/>
            <wp:effectExtent l="0" t="0" r="0" b="0"/>
            <wp:wrapNone/>
            <wp:docPr id="2" name="Picture 2" descr="Fuller:Current Clients:A - M:AHW - Adelaide Hills Wine Region:Design :AHW_138 Winter Reds 2015 Social Media jpgs 300x300px:02_Artwork:Final Artwork:Web_Jpeg_72Dpi:AHW_138 Winter Reds 2015 Social Media jpgs 300x300px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er:Current Clients:A - M:AHW - Adelaide Hills Wine Region:Design :AHW_138 Winter Reds 2015 Social Media jpgs 300x300px:02_Artwork:Final Artwork:Web_Jpeg_72Dpi:AHW_138 Winter Reds 2015 Social Media jpgs 300x300px_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76" cy="285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E9BC2" w14:textId="77777777" w:rsidR="00492A61" w:rsidRDefault="00492A61" w:rsidP="00302436">
      <w:pPr>
        <w:rPr>
          <w:b/>
        </w:rPr>
      </w:pPr>
    </w:p>
    <w:p w14:paraId="65A28741" w14:textId="77777777" w:rsidR="004219DF" w:rsidRPr="004219DF" w:rsidRDefault="004219DF" w:rsidP="004219DF">
      <w:pPr>
        <w:rPr>
          <w:b/>
          <w:sz w:val="36"/>
          <w:szCs w:val="36"/>
        </w:rPr>
      </w:pPr>
      <w:r w:rsidRPr="004219DF">
        <w:rPr>
          <w:b/>
          <w:sz w:val="36"/>
          <w:szCs w:val="36"/>
        </w:rPr>
        <w:t>MEDIA RELEASE</w:t>
      </w:r>
    </w:p>
    <w:p w14:paraId="2472DD5A" w14:textId="061478C9" w:rsidR="004219DF" w:rsidRPr="004219DF" w:rsidRDefault="00F84FA2" w:rsidP="004219DF">
      <w:pPr>
        <w:rPr>
          <w:sz w:val="24"/>
          <w:szCs w:val="24"/>
        </w:rPr>
      </w:pPr>
      <w:r>
        <w:rPr>
          <w:sz w:val="24"/>
          <w:szCs w:val="24"/>
        </w:rPr>
        <w:t>JUNE</w:t>
      </w:r>
      <w:bookmarkStart w:id="0" w:name="_GoBack"/>
      <w:bookmarkEnd w:id="0"/>
      <w:r w:rsidR="004219DF" w:rsidRPr="004219DF">
        <w:rPr>
          <w:sz w:val="24"/>
          <w:szCs w:val="24"/>
        </w:rPr>
        <w:t xml:space="preserve"> 2015</w:t>
      </w:r>
    </w:p>
    <w:p w14:paraId="73FA292E" w14:textId="77777777" w:rsidR="00492A61" w:rsidRDefault="00492A61" w:rsidP="004219DF">
      <w:pPr>
        <w:rPr>
          <w:b/>
        </w:rPr>
      </w:pPr>
    </w:p>
    <w:p w14:paraId="4D443B88" w14:textId="77777777" w:rsidR="00E72031" w:rsidRDefault="00E72031" w:rsidP="007D3119"/>
    <w:p w14:paraId="023DBA96" w14:textId="77777777" w:rsidR="004219DF" w:rsidRDefault="004219DF" w:rsidP="007D3119"/>
    <w:p w14:paraId="510E1959" w14:textId="1F7171E2" w:rsidR="00CC52C4" w:rsidRDefault="004219DF" w:rsidP="007D3119">
      <w:pPr>
        <w:rPr>
          <w:b/>
          <w:i/>
        </w:rPr>
      </w:pP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A8EF" wp14:editId="5E2ABE6C">
                <wp:simplePos x="0" y="0"/>
                <wp:positionH relativeFrom="column">
                  <wp:posOffset>-48895</wp:posOffset>
                </wp:positionH>
                <wp:positionV relativeFrom="paragraph">
                  <wp:posOffset>31115</wp:posOffset>
                </wp:positionV>
                <wp:extent cx="2514600" cy="1371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EB301" w14:textId="77777777" w:rsidR="004219DF" w:rsidRPr="00426D15" w:rsidRDefault="004219DF" w:rsidP="004219DF">
                            <w:pPr>
                              <w:spacing w:line="27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26D15">
                              <w:rPr>
                                <w:b/>
                                <w:sz w:val="32"/>
                                <w:szCs w:val="32"/>
                              </w:rPr>
                              <w:t>FOLLOW YOUR NOSE TO THE ADELAIDE HILLS WINTER REDS WEEKEND THIS JULY</w:t>
                            </w:r>
                          </w:p>
                          <w:p w14:paraId="65961A3B" w14:textId="77777777" w:rsidR="004219DF" w:rsidRDefault="004219DF" w:rsidP="00421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3.8pt;margin-top:2.45pt;width:198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1PvM0CAAAP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" filled="f" stroked="f">
                <v:textbox>
                  <w:txbxContent>
                    <w:p w14:paraId="472EB301" w14:textId="77777777" w:rsidR="004219DF" w:rsidRPr="00426D15" w:rsidRDefault="004219DF" w:rsidP="004219DF">
                      <w:pPr>
                        <w:spacing w:line="276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26D15">
                        <w:rPr>
                          <w:b/>
                          <w:sz w:val="32"/>
                          <w:szCs w:val="32"/>
                        </w:rPr>
                        <w:t>FOLLOW YOUR NOSE TO THE ADELAIDE HILLS WINTER REDS WEEKEND THIS JULY</w:t>
                      </w:r>
                    </w:p>
                    <w:p w14:paraId="65961A3B" w14:textId="77777777" w:rsidR="004219DF" w:rsidRDefault="004219DF" w:rsidP="004219DF"/>
                  </w:txbxContent>
                </v:textbox>
                <w10:wrap type="square"/>
              </v:shape>
            </w:pict>
          </mc:Fallback>
        </mc:AlternateContent>
      </w:r>
    </w:p>
    <w:p w14:paraId="24EF53DC" w14:textId="77777777" w:rsidR="00CC52C4" w:rsidRDefault="00CC52C4" w:rsidP="007D3119">
      <w:pPr>
        <w:rPr>
          <w:b/>
          <w:i/>
        </w:rPr>
      </w:pPr>
    </w:p>
    <w:p w14:paraId="0C70E150" w14:textId="77777777" w:rsidR="00CC52C4" w:rsidRDefault="00CC52C4" w:rsidP="007D3119">
      <w:pPr>
        <w:rPr>
          <w:b/>
          <w:i/>
        </w:rPr>
      </w:pPr>
    </w:p>
    <w:p w14:paraId="61806AFD" w14:textId="77777777" w:rsidR="00CC52C4" w:rsidRDefault="00CC52C4" w:rsidP="007D3119">
      <w:pPr>
        <w:rPr>
          <w:b/>
          <w:i/>
        </w:rPr>
      </w:pPr>
    </w:p>
    <w:p w14:paraId="16955D34" w14:textId="77777777" w:rsidR="00CC52C4" w:rsidRDefault="00CC52C4" w:rsidP="007D3119">
      <w:pPr>
        <w:rPr>
          <w:b/>
          <w:i/>
        </w:rPr>
      </w:pPr>
    </w:p>
    <w:p w14:paraId="6FE628EF" w14:textId="77777777" w:rsidR="00426D15" w:rsidRDefault="00426D15" w:rsidP="007D3119">
      <w:pPr>
        <w:rPr>
          <w:b/>
          <w:i/>
        </w:rPr>
      </w:pPr>
    </w:p>
    <w:p w14:paraId="6BBD56B4" w14:textId="77777777" w:rsidR="00426D15" w:rsidRDefault="00426D15" w:rsidP="007D3119">
      <w:pPr>
        <w:rPr>
          <w:b/>
          <w:i/>
        </w:rPr>
      </w:pPr>
    </w:p>
    <w:p w14:paraId="59B41739" w14:textId="77777777" w:rsidR="00426D15" w:rsidRDefault="00426D15" w:rsidP="007D3119">
      <w:pPr>
        <w:rPr>
          <w:b/>
          <w:i/>
        </w:rPr>
      </w:pPr>
    </w:p>
    <w:p w14:paraId="6CEBCBD5" w14:textId="77777777" w:rsidR="00426D15" w:rsidRDefault="00426D15" w:rsidP="007D3119">
      <w:pPr>
        <w:rPr>
          <w:b/>
          <w:i/>
        </w:rPr>
      </w:pPr>
    </w:p>
    <w:p w14:paraId="31E82404" w14:textId="77777777" w:rsidR="00426D15" w:rsidRDefault="00426D15" w:rsidP="007D3119">
      <w:pPr>
        <w:rPr>
          <w:b/>
          <w:i/>
        </w:rPr>
      </w:pPr>
    </w:p>
    <w:p w14:paraId="78C39526" w14:textId="77777777" w:rsidR="004219DF" w:rsidRDefault="004219DF" w:rsidP="007D3119">
      <w:pPr>
        <w:rPr>
          <w:b/>
          <w:i/>
          <w:sz w:val="24"/>
          <w:szCs w:val="24"/>
        </w:rPr>
      </w:pPr>
    </w:p>
    <w:p w14:paraId="4DAC9C9C" w14:textId="44D411A3" w:rsidR="00E72031" w:rsidRPr="00426D15" w:rsidRDefault="00E72031" w:rsidP="007D3119">
      <w:pPr>
        <w:rPr>
          <w:b/>
          <w:i/>
          <w:sz w:val="24"/>
          <w:szCs w:val="24"/>
        </w:rPr>
      </w:pPr>
      <w:r w:rsidRPr="00426D15">
        <w:rPr>
          <w:b/>
          <w:i/>
          <w:sz w:val="24"/>
          <w:szCs w:val="24"/>
        </w:rPr>
        <w:t xml:space="preserve">What: </w:t>
      </w:r>
      <w:r w:rsidRPr="00426D15">
        <w:rPr>
          <w:i/>
          <w:sz w:val="24"/>
          <w:szCs w:val="24"/>
        </w:rPr>
        <w:t>Winter Reds Weekend</w:t>
      </w:r>
      <w:r w:rsidRPr="00426D15">
        <w:rPr>
          <w:b/>
          <w:i/>
          <w:sz w:val="24"/>
          <w:szCs w:val="24"/>
        </w:rPr>
        <w:tab/>
      </w:r>
      <w:r w:rsidRPr="00426D15">
        <w:rPr>
          <w:b/>
          <w:i/>
          <w:sz w:val="24"/>
          <w:szCs w:val="24"/>
        </w:rPr>
        <w:tab/>
      </w:r>
      <w:r w:rsidRPr="00426D15">
        <w:rPr>
          <w:b/>
          <w:i/>
          <w:sz w:val="24"/>
          <w:szCs w:val="24"/>
        </w:rPr>
        <w:tab/>
        <w:t xml:space="preserve">When: </w:t>
      </w:r>
      <w:r w:rsidR="00926BBF" w:rsidRPr="00426D15">
        <w:rPr>
          <w:i/>
          <w:sz w:val="24"/>
          <w:szCs w:val="24"/>
        </w:rPr>
        <w:t xml:space="preserve">July 24 - </w:t>
      </w:r>
      <w:r w:rsidR="00F81F08" w:rsidRPr="00426D15">
        <w:rPr>
          <w:i/>
          <w:sz w:val="24"/>
          <w:szCs w:val="24"/>
        </w:rPr>
        <w:t>26</w:t>
      </w:r>
      <w:r w:rsidRPr="00426D15">
        <w:rPr>
          <w:i/>
          <w:sz w:val="24"/>
          <w:szCs w:val="24"/>
        </w:rPr>
        <w:t>, 201</w:t>
      </w:r>
      <w:r w:rsidR="00F81F08" w:rsidRPr="00426D15">
        <w:rPr>
          <w:i/>
          <w:sz w:val="24"/>
          <w:szCs w:val="24"/>
        </w:rPr>
        <w:t>5</w:t>
      </w:r>
    </w:p>
    <w:p w14:paraId="7200DC18" w14:textId="77777777" w:rsidR="00E72031" w:rsidRPr="00426D15" w:rsidRDefault="00E72031" w:rsidP="00E72031">
      <w:pPr>
        <w:rPr>
          <w:i/>
          <w:sz w:val="24"/>
          <w:szCs w:val="24"/>
        </w:rPr>
      </w:pPr>
      <w:r w:rsidRPr="00426D15">
        <w:rPr>
          <w:b/>
          <w:i/>
          <w:sz w:val="24"/>
          <w:szCs w:val="24"/>
        </w:rPr>
        <w:t xml:space="preserve">Where: </w:t>
      </w:r>
      <w:r w:rsidRPr="00426D15">
        <w:rPr>
          <w:i/>
          <w:sz w:val="24"/>
          <w:szCs w:val="24"/>
        </w:rPr>
        <w:t>Adelaide Hills Wine Region</w:t>
      </w:r>
      <w:r w:rsidRPr="00426D15">
        <w:rPr>
          <w:b/>
          <w:i/>
          <w:sz w:val="24"/>
          <w:szCs w:val="24"/>
        </w:rPr>
        <w:tab/>
      </w:r>
      <w:r w:rsidRPr="00426D15">
        <w:rPr>
          <w:b/>
          <w:i/>
          <w:sz w:val="24"/>
          <w:szCs w:val="24"/>
        </w:rPr>
        <w:tab/>
      </w:r>
      <w:proofErr w:type="gramStart"/>
      <w:r w:rsidRPr="00426D15">
        <w:rPr>
          <w:b/>
          <w:i/>
          <w:sz w:val="24"/>
          <w:szCs w:val="24"/>
        </w:rPr>
        <w:t>More</w:t>
      </w:r>
      <w:proofErr w:type="gramEnd"/>
      <w:r w:rsidRPr="00426D15">
        <w:rPr>
          <w:b/>
          <w:i/>
          <w:sz w:val="24"/>
          <w:szCs w:val="24"/>
        </w:rPr>
        <w:t xml:space="preserve"> info: </w:t>
      </w:r>
      <w:r w:rsidRPr="00426D15">
        <w:rPr>
          <w:i/>
          <w:sz w:val="24"/>
          <w:szCs w:val="24"/>
        </w:rPr>
        <w:t>adelaidehillswine.com.au</w:t>
      </w:r>
    </w:p>
    <w:p w14:paraId="2608733D" w14:textId="77777777" w:rsidR="007D3119" w:rsidRDefault="007D3119" w:rsidP="007D3119"/>
    <w:p w14:paraId="0BE00A5C" w14:textId="5BDAFF32" w:rsidR="00053D3E" w:rsidRDefault="00D6427B" w:rsidP="007D3119">
      <w:r>
        <w:t xml:space="preserve">This July </w:t>
      </w:r>
      <w:r w:rsidR="00053D3E">
        <w:t>South Australians will awake from their winter slumber, pull on the jacket and scarf and head for the Hills for the 2015 Winter Reds Weekend.</w:t>
      </w:r>
    </w:p>
    <w:p w14:paraId="11D696DC" w14:textId="77777777" w:rsidR="00053D3E" w:rsidRDefault="00053D3E" w:rsidP="007D3119"/>
    <w:p w14:paraId="4F2B3C45" w14:textId="7B7D0318" w:rsidR="00053D3E" w:rsidRDefault="00053D3E" w:rsidP="007D3119">
      <w:r>
        <w:t xml:space="preserve">Enticed by </w:t>
      </w:r>
      <w:r w:rsidR="00D6427B">
        <w:t>the gentle waft of lamb on the</w:t>
      </w:r>
      <w:r>
        <w:t xml:space="preserve"> spit, slow cooked Coq a</w:t>
      </w:r>
      <w:r w:rsidR="00DF1549">
        <w:t>u</w:t>
      </w:r>
      <w:r>
        <w:t xml:space="preserve"> Vin and</w:t>
      </w:r>
      <w:r w:rsidR="00D6427B">
        <w:t xml:space="preserve"> </w:t>
      </w:r>
      <w:r>
        <w:t>smoky BBQs matched to the wines of the beautiful Adelaide Hills, punters will be spoilt for choice across 30 different venues from Gumeracha to Macclesfield.</w:t>
      </w:r>
    </w:p>
    <w:p w14:paraId="1BD467D9" w14:textId="77777777" w:rsidR="00FA368B" w:rsidRDefault="00FA368B" w:rsidP="007D3119"/>
    <w:p w14:paraId="3EA0AE3F" w14:textId="60B90A00" w:rsidR="00F27964" w:rsidRDefault="00083E1E" w:rsidP="007D3119">
      <w:r>
        <w:t>In its</w:t>
      </w:r>
      <w:r w:rsidR="00827C97">
        <w:t xml:space="preserve"> fifth</w:t>
      </w:r>
      <w:r w:rsidR="00FA368B">
        <w:t xml:space="preserve"> ye</w:t>
      </w:r>
      <w:r>
        <w:t xml:space="preserve">ar, </w:t>
      </w:r>
      <w:r w:rsidR="002B1048">
        <w:t xml:space="preserve">the </w:t>
      </w:r>
      <w:r w:rsidR="00827C97">
        <w:t>2015</w:t>
      </w:r>
      <w:r w:rsidR="00053D3E">
        <w:t xml:space="preserve"> Winter Reds Weekend, </w:t>
      </w:r>
      <w:r w:rsidR="00DF1549">
        <w:t xml:space="preserve">from </w:t>
      </w:r>
      <w:r w:rsidR="00053D3E">
        <w:t>July 24 to</w:t>
      </w:r>
      <w:r w:rsidR="00827C97">
        <w:t xml:space="preserve"> 26</w:t>
      </w:r>
      <w:r w:rsidR="002B1048">
        <w:t xml:space="preserve">, </w:t>
      </w:r>
      <w:r w:rsidR="00FA368B">
        <w:t>will be the largest on record with participa</w:t>
      </w:r>
      <w:r w:rsidR="006C462D">
        <w:t>ting wineries</w:t>
      </w:r>
      <w:r w:rsidR="00FA368B">
        <w:t xml:space="preserve"> offer</w:t>
      </w:r>
      <w:r>
        <w:t xml:space="preserve">ing </w:t>
      </w:r>
      <w:r w:rsidR="00FA368B">
        <w:t>a diverse range of events across Australia’s most awarded cool climate wine region</w:t>
      </w:r>
      <w:r w:rsidR="006C462D">
        <w:t>,</w:t>
      </w:r>
      <w:r w:rsidR="00FA368B">
        <w:t xml:space="preserve"> </w:t>
      </w:r>
      <w:r>
        <w:t xml:space="preserve">right </w:t>
      </w:r>
      <w:r w:rsidR="002B1048">
        <w:t>on Adelaide’s</w:t>
      </w:r>
      <w:r w:rsidR="00FA368B">
        <w:t xml:space="preserve"> door</w:t>
      </w:r>
      <w:r w:rsidR="002B1048">
        <w:t xml:space="preserve"> step</w:t>
      </w:r>
      <w:r w:rsidR="00FA368B">
        <w:t>.</w:t>
      </w:r>
    </w:p>
    <w:p w14:paraId="35498C7E" w14:textId="77777777" w:rsidR="00F27964" w:rsidRDefault="00F27964" w:rsidP="007D3119"/>
    <w:p w14:paraId="619F7CF0" w14:textId="5B625125" w:rsidR="00F27964" w:rsidRDefault="002B1048" w:rsidP="007D3119">
      <w:r>
        <w:t>Adelaide Hills Wine Region</w:t>
      </w:r>
      <w:r w:rsidR="00F27964">
        <w:t xml:space="preserve"> CEO, Robin Shaw</w:t>
      </w:r>
      <w:r>
        <w:t>,</w:t>
      </w:r>
      <w:r w:rsidR="00083E1E">
        <w:t xml:space="preserve"> said the</w:t>
      </w:r>
      <w:r w:rsidR="00827C97">
        <w:t xml:space="preserve"> 2015</w:t>
      </w:r>
      <w:r w:rsidR="00BD55D8">
        <w:t xml:space="preserve"> event </w:t>
      </w:r>
      <w:r w:rsidR="00053D3E">
        <w:t xml:space="preserve">is set to </w:t>
      </w:r>
      <w:r w:rsidR="00DF1549">
        <w:t xml:space="preserve">offer </w:t>
      </w:r>
      <w:r w:rsidR="00053D3E">
        <w:t>one of the most ‘mouth watering</w:t>
      </w:r>
      <w:r w:rsidR="00DF1549">
        <w:t xml:space="preserve"> menus</w:t>
      </w:r>
      <w:r w:rsidR="00053D3E">
        <w:t>’ she’s seen in some time.</w:t>
      </w:r>
    </w:p>
    <w:p w14:paraId="3E88E1BF" w14:textId="77777777" w:rsidR="00F27964" w:rsidRDefault="00F27964" w:rsidP="007D3119"/>
    <w:p w14:paraId="24493F12" w14:textId="24B39157" w:rsidR="00F27964" w:rsidRDefault="00F27964" w:rsidP="007D3119">
      <w:r>
        <w:t>“</w:t>
      </w:r>
      <w:r w:rsidR="00053D3E">
        <w:t>The food on offer to match our world famous wines is really exciting,</w:t>
      </w:r>
      <w:r w:rsidR="00DF1549">
        <w:t>” she said. “We h</w:t>
      </w:r>
      <w:r w:rsidR="00053D3E">
        <w:t xml:space="preserve">ave </w:t>
      </w:r>
      <w:r w:rsidR="00DF1549">
        <w:t xml:space="preserve">assembled a stellar cast of local Hills chefs complemented by their city colleagues, who will be </w:t>
      </w:r>
      <w:r w:rsidR="00114113">
        <w:t xml:space="preserve">‘Playing with Fire’ to </w:t>
      </w:r>
      <w:r w:rsidR="00053D3E">
        <w:t>boil</w:t>
      </w:r>
      <w:r w:rsidR="00BC020B">
        <w:t>,</w:t>
      </w:r>
      <w:r w:rsidR="00053D3E">
        <w:t xml:space="preserve"> brais</w:t>
      </w:r>
      <w:r w:rsidR="00114113">
        <w:t>e</w:t>
      </w:r>
      <w:r w:rsidR="00053D3E">
        <w:t xml:space="preserve"> and b</w:t>
      </w:r>
      <w:r w:rsidR="00DF1549">
        <w:t>arbec</w:t>
      </w:r>
      <w:r w:rsidR="00114113">
        <w:t>ue</w:t>
      </w:r>
      <w:r w:rsidR="00DF1549">
        <w:t xml:space="preserve"> their way through our fresh local produce all weekend.”</w:t>
      </w:r>
    </w:p>
    <w:p w14:paraId="2905517C" w14:textId="77777777" w:rsidR="00F27964" w:rsidRDefault="00F27964" w:rsidP="007D3119"/>
    <w:p w14:paraId="177A4F61" w14:textId="1D27F5A8" w:rsidR="00DE35A2" w:rsidRDefault="00DF1549" w:rsidP="00DE35A2">
      <w:r>
        <w:t>Culinary h</w:t>
      </w:r>
      <w:r w:rsidR="00F27964">
        <w:t>i</w:t>
      </w:r>
      <w:r w:rsidR="00053D3E">
        <w:t xml:space="preserve">ghlights of the weekend include Duncan </w:t>
      </w:r>
      <w:proofErr w:type="spellStart"/>
      <w:r w:rsidR="00053D3E">
        <w:t>Welgemoed</w:t>
      </w:r>
      <w:proofErr w:type="spellEnd"/>
      <w:r w:rsidR="00053D3E">
        <w:t xml:space="preserve"> fr</w:t>
      </w:r>
      <w:r w:rsidR="00DE35A2">
        <w:t xml:space="preserve">om </w:t>
      </w:r>
      <w:proofErr w:type="spellStart"/>
      <w:r w:rsidR="00DE35A2">
        <w:t>Africola</w:t>
      </w:r>
      <w:proofErr w:type="spellEnd"/>
      <w:r w:rsidR="00DE35A2">
        <w:t xml:space="preserve"> cooking fireside at Murdoch Hill</w:t>
      </w:r>
      <w:r>
        <w:t>;</w:t>
      </w:r>
      <w:r w:rsidR="00DE35A2">
        <w:t xml:space="preserve"> A Pinot Noir dinner by candlelight at Mt Lofty Ranges Vineyard</w:t>
      </w:r>
      <w:r>
        <w:t xml:space="preserve">; </w:t>
      </w:r>
      <w:r w:rsidR="00DE35A2">
        <w:t>and even a $250 per head, five course, d</w:t>
      </w:r>
      <w:r w:rsidR="00492A61">
        <w:t>egustation dinner in the Barrel</w:t>
      </w:r>
      <w:r w:rsidR="00DE35A2">
        <w:t xml:space="preserve"> Hall at Bird in Hand.</w:t>
      </w:r>
    </w:p>
    <w:p w14:paraId="2C63DBD2" w14:textId="77777777" w:rsidR="00053D3E" w:rsidRDefault="00053D3E" w:rsidP="007D3119"/>
    <w:p w14:paraId="7247EC84" w14:textId="332B5B23" w:rsidR="00DE35A2" w:rsidRDefault="00926BBF" w:rsidP="00DE35A2">
      <w:r>
        <w:t xml:space="preserve">Barristers Block </w:t>
      </w:r>
      <w:r w:rsidR="00DE35A2">
        <w:t xml:space="preserve">will have the </w:t>
      </w:r>
      <w:r>
        <w:t>spit roast</w:t>
      </w:r>
      <w:r w:rsidR="00D6427B">
        <w:t xml:space="preserve"> </w:t>
      </w:r>
      <w:r w:rsidR="00DE35A2">
        <w:t>crackling all weekend</w:t>
      </w:r>
      <w:r w:rsidR="00DF1549">
        <w:t>;</w:t>
      </w:r>
      <w:r w:rsidR="00DE35A2">
        <w:t xml:space="preserve"> Howard Vineyard </w:t>
      </w:r>
      <w:r w:rsidR="00DF1549">
        <w:t xml:space="preserve">is staging </w:t>
      </w:r>
      <w:r w:rsidR="00201A01">
        <w:t>a</w:t>
      </w:r>
      <w:r w:rsidR="00492A61">
        <w:t xml:space="preserve"> </w:t>
      </w:r>
      <w:r w:rsidR="00DF1549">
        <w:t>F</w:t>
      </w:r>
      <w:r w:rsidR="00DE35A2">
        <w:t>ireside Asian Banquet</w:t>
      </w:r>
      <w:r w:rsidR="00DF1549">
        <w:t>;</w:t>
      </w:r>
      <w:r w:rsidR="00BC020B">
        <w:t xml:space="preserve"> and </w:t>
      </w:r>
      <w:proofErr w:type="spellStart"/>
      <w:r w:rsidR="00BC020B">
        <w:t>N</w:t>
      </w:r>
      <w:r w:rsidR="00DE35A2">
        <w:t>geringa</w:t>
      </w:r>
      <w:proofErr w:type="spellEnd"/>
      <w:r w:rsidR="00DE35A2">
        <w:t xml:space="preserve"> will again host the </w:t>
      </w:r>
      <w:r w:rsidR="00DF1549">
        <w:t>F</w:t>
      </w:r>
      <w:r w:rsidR="00DE35A2">
        <w:t xml:space="preserve">eral </w:t>
      </w:r>
      <w:r w:rsidR="00DF1549">
        <w:t>F</w:t>
      </w:r>
      <w:r w:rsidR="00DE35A2">
        <w:t>ea</w:t>
      </w:r>
      <w:r w:rsidR="00492A61">
        <w:t>s</w:t>
      </w:r>
      <w:r w:rsidR="00DE35A2">
        <w:t xml:space="preserve">t, </w:t>
      </w:r>
      <w:r w:rsidR="00492A61">
        <w:t xml:space="preserve">focusing on </w:t>
      </w:r>
      <w:r w:rsidR="00DE35A2">
        <w:t>out of the ordinary foods with their famous biodynamic wines.</w:t>
      </w:r>
    </w:p>
    <w:p w14:paraId="788C7507" w14:textId="77777777" w:rsidR="00D6427B" w:rsidRDefault="00D6427B" w:rsidP="007D3119"/>
    <w:p w14:paraId="3D19749C" w14:textId="5ADECE19" w:rsidR="00D6427B" w:rsidRDefault="00DE35A2" w:rsidP="007D3119">
      <w:r>
        <w:lastRenderedPageBreak/>
        <w:t xml:space="preserve">Longview will </w:t>
      </w:r>
      <w:r w:rsidR="00492A61">
        <w:t xml:space="preserve">celebrate </w:t>
      </w:r>
      <w:r>
        <w:t>thei</w:t>
      </w:r>
      <w:r w:rsidR="00D6427B">
        <w:t xml:space="preserve">r position in the ‘deep south’ </w:t>
      </w:r>
      <w:r>
        <w:t xml:space="preserve">of the Hills </w:t>
      </w:r>
      <w:r w:rsidR="00D6427B">
        <w:t>serving smoky BBQ and soul music</w:t>
      </w:r>
      <w:r w:rsidR="00DF1549">
        <w:t>;</w:t>
      </w:r>
      <w:r>
        <w:t xml:space="preserve"> </w:t>
      </w:r>
      <w:r w:rsidR="00D6427B">
        <w:t xml:space="preserve">Adelaide Hills stalwart Petaluma will officially </w:t>
      </w:r>
      <w:r w:rsidR="00492A61">
        <w:t xml:space="preserve">open </w:t>
      </w:r>
      <w:r w:rsidR="00DF1549">
        <w:t>its n</w:t>
      </w:r>
      <w:r>
        <w:t>ew cellar door in Woodside</w:t>
      </w:r>
      <w:r w:rsidR="00DF1549">
        <w:t>;</w:t>
      </w:r>
      <w:r>
        <w:t xml:space="preserve"> and Sam Scott and local Italian wine expert David Ridge will host a</w:t>
      </w:r>
      <w:r w:rsidR="00492A61">
        <w:t xml:space="preserve">n </w:t>
      </w:r>
      <w:r w:rsidR="00D6427B">
        <w:t xml:space="preserve">alternative varietals </w:t>
      </w:r>
      <w:proofErr w:type="spellStart"/>
      <w:r>
        <w:t>masterclass</w:t>
      </w:r>
      <w:proofErr w:type="spellEnd"/>
      <w:r>
        <w:t>.</w:t>
      </w:r>
    </w:p>
    <w:p w14:paraId="36CA192F" w14:textId="77777777" w:rsidR="00DF1549" w:rsidRDefault="00DF1549" w:rsidP="007D3119"/>
    <w:p w14:paraId="4025E913" w14:textId="77777777" w:rsidR="00BC020B" w:rsidRDefault="00DF1549" w:rsidP="007D3119">
      <w:r>
        <w:t>“Winter Reds is also the ideal time to invite friends from Melbourne, Sydney or Brisbane</w:t>
      </w:r>
      <w:r w:rsidR="00BC020B">
        <w:t>,” Robin said.</w:t>
      </w:r>
    </w:p>
    <w:p w14:paraId="0074152D" w14:textId="096B672E" w:rsidR="00DF1549" w:rsidRDefault="00BC020B" w:rsidP="007D3119">
      <w:r>
        <w:t xml:space="preserve"> </w:t>
      </w:r>
    </w:p>
    <w:p w14:paraId="760F4406" w14:textId="64102C9E" w:rsidR="00DF1549" w:rsidRDefault="00DF1549" w:rsidP="007D3119">
      <w:r>
        <w:t>“Interstate visitors can’t get enough of our great food and produce and well priced wines in a rustic atmosphere just 30 minutes from the centre of the city.</w:t>
      </w:r>
    </w:p>
    <w:p w14:paraId="3173FF3F" w14:textId="77777777" w:rsidR="00DF1549" w:rsidRDefault="00DF1549" w:rsidP="007D3119"/>
    <w:p w14:paraId="4DBEA394" w14:textId="3B3FAE0E" w:rsidR="00DF1549" w:rsidRDefault="00DF1549" w:rsidP="007D3119">
      <w:r>
        <w:t>“This is a good time to remind them to book their flights and make their plans for an Adelaide Hills winter getaway weekend.”</w:t>
      </w:r>
    </w:p>
    <w:p w14:paraId="0234EFCD" w14:textId="25965097" w:rsidR="00DF1549" w:rsidRDefault="00DF1549" w:rsidP="007D3119">
      <w:r>
        <w:t xml:space="preserve"> </w:t>
      </w:r>
    </w:p>
    <w:p w14:paraId="34B712DF" w14:textId="77777777" w:rsidR="00492A61" w:rsidRDefault="00492A61" w:rsidP="007D3119"/>
    <w:p w14:paraId="5AFAE20E" w14:textId="77777777" w:rsidR="002B1048" w:rsidRPr="00E72031" w:rsidRDefault="007D3119" w:rsidP="007D3119">
      <w:pPr>
        <w:tabs>
          <w:tab w:val="left" w:pos="900"/>
        </w:tabs>
        <w:rPr>
          <w:b/>
        </w:rPr>
      </w:pPr>
      <w:r w:rsidRPr="00CB3A63">
        <w:rPr>
          <w:b/>
        </w:rPr>
        <w:t xml:space="preserve">The </w:t>
      </w:r>
      <w:r>
        <w:rPr>
          <w:b/>
        </w:rPr>
        <w:t xml:space="preserve">full </w:t>
      </w:r>
      <w:r w:rsidRPr="00CB3A63">
        <w:rPr>
          <w:b/>
        </w:rPr>
        <w:t xml:space="preserve">program </w:t>
      </w:r>
      <w:r>
        <w:rPr>
          <w:b/>
        </w:rPr>
        <w:t>can</w:t>
      </w:r>
      <w:r w:rsidRPr="00CB3A63">
        <w:rPr>
          <w:b/>
        </w:rPr>
        <w:t xml:space="preserve"> be </w:t>
      </w:r>
      <w:r>
        <w:rPr>
          <w:b/>
        </w:rPr>
        <w:t>downloaded</w:t>
      </w:r>
      <w:r w:rsidRPr="00CB3A63">
        <w:rPr>
          <w:b/>
        </w:rPr>
        <w:t xml:space="preserve"> from </w:t>
      </w:r>
      <w:r>
        <w:rPr>
          <w:b/>
        </w:rPr>
        <w:t>adelaidehillswine.com.au</w:t>
      </w:r>
    </w:p>
    <w:p w14:paraId="65BF2BB8" w14:textId="77777777" w:rsidR="007D3119" w:rsidRDefault="007D3119" w:rsidP="007D3119">
      <w:pPr>
        <w:tabs>
          <w:tab w:val="left" w:pos="900"/>
        </w:tabs>
      </w:pPr>
    </w:p>
    <w:p w14:paraId="71FD1C9D" w14:textId="14F9AF70" w:rsidR="00426D15" w:rsidRDefault="007D3119" w:rsidP="007D3119">
      <w:pPr>
        <w:tabs>
          <w:tab w:val="left" w:pos="900"/>
        </w:tabs>
      </w:pPr>
      <w:r w:rsidRPr="00E72031">
        <w:rPr>
          <w:b/>
        </w:rPr>
        <w:t>Media contact:</w:t>
      </w:r>
      <w:r>
        <w:t xml:space="preserve"> </w:t>
      </w:r>
      <w:r w:rsidR="00E72031">
        <w:tab/>
      </w:r>
      <w:r>
        <w:t xml:space="preserve">Will Fuller | FULLER | </w:t>
      </w:r>
      <w:hyperlink r:id="rId9" w:history="1">
        <w:r w:rsidRPr="00E35E1E">
          <w:rPr>
            <w:rStyle w:val="Hyperlink"/>
          </w:rPr>
          <w:t>will.fuller@fuller.com.au</w:t>
        </w:r>
      </w:hyperlink>
      <w:r>
        <w:t xml:space="preserve"> | 0437 651 095</w:t>
      </w:r>
    </w:p>
    <w:p w14:paraId="06958E1B" w14:textId="77777777" w:rsidR="00426D15" w:rsidRPr="00426D15" w:rsidRDefault="00426D15" w:rsidP="00426D15"/>
    <w:p w14:paraId="7689E381" w14:textId="77777777" w:rsidR="00426D15" w:rsidRPr="00426D15" w:rsidRDefault="00426D15" w:rsidP="00426D15"/>
    <w:p w14:paraId="49CC1528" w14:textId="22E9BF68" w:rsidR="00426D15" w:rsidRDefault="00426D15" w:rsidP="00426D15"/>
    <w:p w14:paraId="7C60AFDA" w14:textId="7031E023" w:rsidR="00A52582" w:rsidRPr="00426D15" w:rsidRDefault="00A52582" w:rsidP="00426D15">
      <w:pPr>
        <w:rPr>
          <w:b/>
        </w:rPr>
      </w:pPr>
    </w:p>
    <w:sectPr w:rsidR="00A52582" w:rsidRPr="00426D15" w:rsidSect="00CE4F87">
      <w:footerReference w:type="default" r:id="rId10"/>
      <w:pgSz w:w="11906" w:h="16838"/>
      <w:pgMar w:top="2461" w:right="1418" w:bottom="1135" w:left="1418" w:header="709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A3646" w14:textId="77777777" w:rsidR="00426D15" w:rsidRDefault="00426D15">
      <w:r>
        <w:separator/>
      </w:r>
    </w:p>
  </w:endnote>
  <w:endnote w:type="continuationSeparator" w:id="0">
    <w:p w14:paraId="7F0D4BEF" w14:textId="77777777" w:rsidR="00426D15" w:rsidRDefault="0042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94079" w14:textId="77777777" w:rsidR="00426D15" w:rsidRDefault="00426D15">
    <w:pPr>
      <w:pStyle w:val="Footer"/>
      <w:rPr>
        <w:rFonts w:ascii="Calibri" w:hAnsi="Calibri"/>
      </w:rPr>
    </w:pPr>
  </w:p>
  <w:p w14:paraId="2A5B495C" w14:textId="77777777" w:rsidR="00426D15" w:rsidRDefault="00426D15">
    <w:pPr>
      <w:pStyle w:val="Footer"/>
      <w:rPr>
        <w:rFonts w:ascii="Calibri" w:hAnsi="Calibri"/>
      </w:rPr>
    </w:pPr>
  </w:p>
  <w:p w14:paraId="0B1A1B60" w14:textId="77777777" w:rsidR="00426D15" w:rsidRDefault="00426D15">
    <w:pPr>
      <w:pStyle w:val="Footer"/>
      <w:rPr>
        <w:rFonts w:ascii="Calibri" w:hAnsi="Calibri"/>
      </w:rPr>
    </w:pPr>
  </w:p>
  <w:p w14:paraId="0398FA42" w14:textId="77777777" w:rsidR="00426D15" w:rsidRPr="00724DCA" w:rsidRDefault="00426D15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AFBD7" w14:textId="77777777" w:rsidR="00426D15" w:rsidRDefault="00426D15">
      <w:r>
        <w:separator/>
      </w:r>
    </w:p>
  </w:footnote>
  <w:footnote w:type="continuationSeparator" w:id="0">
    <w:p w14:paraId="036D5AF3" w14:textId="77777777" w:rsidR="00426D15" w:rsidRDefault="0042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19"/>
    <w:rsid w:val="00053D3E"/>
    <w:rsid w:val="00083E1E"/>
    <w:rsid w:val="00114113"/>
    <w:rsid w:val="00201A01"/>
    <w:rsid w:val="002B1048"/>
    <w:rsid w:val="00302436"/>
    <w:rsid w:val="003C1A26"/>
    <w:rsid w:val="004219DF"/>
    <w:rsid w:val="00426D15"/>
    <w:rsid w:val="00492A61"/>
    <w:rsid w:val="004F0F8D"/>
    <w:rsid w:val="004F2E3F"/>
    <w:rsid w:val="00534536"/>
    <w:rsid w:val="006C462D"/>
    <w:rsid w:val="00703B04"/>
    <w:rsid w:val="007A4C27"/>
    <w:rsid w:val="007D3119"/>
    <w:rsid w:val="007E7696"/>
    <w:rsid w:val="00827C97"/>
    <w:rsid w:val="00843ACC"/>
    <w:rsid w:val="0088162B"/>
    <w:rsid w:val="008F2803"/>
    <w:rsid w:val="00926BBF"/>
    <w:rsid w:val="009D2903"/>
    <w:rsid w:val="00A52582"/>
    <w:rsid w:val="00A75B26"/>
    <w:rsid w:val="00B105F9"/>
    <w:rsid w:val="00BC020B"/>
    <w:rsid w:val="00BD55D8"/>
    <w:rsid w:val="00BF5B13"/>
    <w:rsid w:val="00C51C1D"/>
    <w:rsid w:val="00C90CF1"/>
    <w:rsid w:val="00CC52C4"/>
    <w:rsid w:val="00CE4F87"/>
    <w:rsid w:val="00CE6ADA"/>
    <w:rsid w:val="00D02D0A"/>
    <w:rsid w:val="00D6427B"/>
    <w:rsid w:val="00D80D29"/>
    <w:rsid w:val="00D97A86"/>
    <w:rsid w:val="00DE35A2"/>
    <w:rsid w:val="00DF1549"/>
    <w:rsid w:val="00E43E6B"/>
    <w:rsid w:val="00E72031"/>
    <w:rsid w:val="00F15383"/>
    <w:rsid w:val="00F233BB"/>
    <w:rsid w:val="00F27964"/>
    <w:rsid w:val="00F50425"/>
    <w:rsid w:val="00F65E24"/>
    <w:rsid w:val="00F81F08"/>
    <w:rsid w:val="00F84FA2"/>
    <w:rsid w:val="00FA36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473C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9"/>
    <w:rPr>
      <w:rFonts w:ascii="Helvetica" w:eastAsia="Times New Roman" w:hAnsi="Helvetica" w:cs="Times New Roman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1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3119"/>
    <w:rPr>
      <w:rFonts w:ascii="Helvetica" w:eastAsia="Times New Roman" w:hAnsi="Helvetica" w:cs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rsid w:val="007D31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3119"/>
    <w:rPr>
      <w:rFonts w:ascii="Helvetica" w:eastAsia="Times New Roman" w:hAnsi="Helvetica" w:cs="Times New Roman"/>
      <w:sz w:val="22"/>
      <w:szCs w:val="22"/>
      <w:lang w:val="en-AU" w:eastAsia="en-AU"/>
    </w:rPr>
  </w:style>
  <w:style w:type="character" w:styleId="Hyperlink">
    <w:name w:val="Hyperlink"/>
    <w:rsid w:val="007D31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1"/>
    <w:rPr>
      <w:rFonts w:ascii="Lucida Grande" w:eastAsia="Times New Roman" w:hAnsi="Lucida Grande" w:cs="Lucida Grande"/>
      <w:sz w:val="18"/>
      <w:szCs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9"/>
    <w:rPr>
      <w:rFonts w:ascii="Helvetica" w:eastAsia="Times New Roman" w:hAnsi="Helvetica" w:cs="Times New Roman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1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3119"/>
    <w:rPr>
      <w:rFonts w:ascii="Helvetica" w:eastAsia="Times New Roman" w:hAnsi="Helvetica" w:cs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rsid w:val="007D31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3119"/>
    <w:rPr>
      <w:rFonts w:ascii="Helvetica" w:eastAsia="Times New Roman" w:hAnsi="Helvetica" w:cs="Times New Roman"/>
      <w:sz w:val="22"/>
      <w:szCs w:val="22"/>
      <w:lang w:val="en-AU" w:eastAsia="en-AU"/>
    </w:rPr>
  </w:style>
  <w:style w:type="character" w:styleId="Hyperlink">
    <w:name w:val="Hyperlink"/>
    <w:rsid w:val="007D31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1"/>
    <w:rPr>
      <w:rFonts w:ascii="Lucida Grande" w:eastAsia="Times New Roman" w:hAnsi="Lucida Grande" w:cs="Lucida Grande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will.fuller@fuller.com.a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F640D-4E35-EE40-A46E-207C6C8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Macintosh Word</Application>
  <DocSecurity>0</DocSecurity>
  <Lines>18</Lines>
  <Paragraphs>5</Paragraphs>
  <ScaleCrop>false</ScaleCrop>
  <Company>Fuller Communications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Fuller</dc:creator>
  <cp:keywords/>
  <cp:lastModifiedBy>Matt Jones</cp:lastModifiedBy>
  <cp:revision>7</cp:revision>
  <dcterms:created xsi:type="dcterms:W3CDTF">2015-05-17T23:25:00Z</dcterms:created>
  <dcterms:modified xsi:type="dcterms:W3CDTF">2015-06-02T06:33:00Z</dcterms:modified>
</cp:coreProperties>
</file>